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6E" w:rsidRPr="00B42F6E" w:rsidRDefault="00B42F6E" w:rsidP="00B42F6E">
      <w:pPr>
        <w:jc w:val="center"/>
        <w:rPr>
          <w:b/>
          <w:sz w:val="28"/>
          <w:szCs w:val="28"/>
        </w:rPr>
      </w:pPr>
      <w:r w:rsidRPr="00B42F6E">
        <w:rPr>
          <w:b/>
          <w:sz w:val="28"/>
          <w:szCs w:val="28"/>
        </w:rPr>
        <w:t>Тема № 7. МБ на осенних каникулах.</w:t>
      </w:r>
    </w:p>
    <w:p w:rsidR="00B42F6E" w:rsidRDefault="00B42F6E" w:rsidP="00B42F6E">
      <w:pPr>
        <w:rPr>
          <w:sz w:val="28"/>
          <w:szCs w:val="28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Техника безопасности и правила поведения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учащихся на осенних каникулах.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2. Соблюдать правила техники безопасности при прогулках в лесу, на реке: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2.1. Запрещается разжигать костры на территории городов и территории лесного массива;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2.2. Не купаться в холодное время.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 xml:space="preserve">2.3. Быть осторожными при посещении лесного массива </w:t>
      </w:r>
      <w:proofErr w:type="gramStart"/>
      <w:r w:rsidRPr="00BA1AE3">
        <w:rPr>
          <w:bCs/>
          <w:sz w:val="26"/>
          <w:szCs w:val="26"/>
        </w:rPr>
        <w:t>при</w:t>
      </w:r>
      <w:proofErr w:type="gramEnd"/>
      <w:r w:rsidRPr="00BA1AE3">
        <w:rPr>
          <w:bCs/>
          <w:sz w:val="26"/>
          <w:szCs w:val="26"/>
        </w:rPr>
        <w:t xml:space="preserve"> встречи с дикими животными.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2.4. Запрещается употреблять в пищу малознакомые и незнакомые грибы и ягоды.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5. Соблюдать технику безопасности при пользовании газовыми приборами;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6. Соблюдать временной режим при просмотре телевизора и работе на компьютере;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7. Соблюдать технику безопасности при работе с колющими, режущими и рубящими инструментами;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>8. Быть осторожным в обращении с домашними животными;</w:t>
      </w: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Cs/>
          <w:sz w:val="26"/>
          <w:szCs w:val="26"/>
        </w:rPr>
      </w:pPr>
      <w:r w:rsidRPr="00BA1AE3">
        <w:rPr>
          <w:bCs/>
          <w:sz w:val="26"/>
          <w:szCs w:val="26"/>
        </w:rPr>
        <w:t xml:space="preserve">9. </w:t>
      </w:r>
      <w:proofErr w:type="gramStart"/>
      <w:r w:rsidRPr="00BA1AE3">
        <w:rPr>
          <w:bCs/>
          <w:sz w:val="26"/>
          <w:szCs w:val="26"/>
        </w:rPr>
        <w:t>Запрещается находиться на улице без сопровождения взрослых в летнее время после 23.00., в зимнее после 22.00 часов.</w:t>
      </w:r>
      <w:proofErr w:type="gramEnd"/>
    </w:p>
    <w:p w:rsidR="00B42F6E" w:rsidRPr="00BA1AE3" w:rsidRDefault="00B42F6E" w:rsidP="00B42F6E">
      <w:pPr>
        <w:shd w:val="clear" w:color="auto" w:fill="FFFFFF"/>
        <w:jc w:val="center"/>
        <w:rPr>
          <w:rFonts w:ascii="Book Antiqua" w:hAnsi="Book Antiqua" w:cs="Arial"/>
          <w:b/>
          <w:i/>
          <w:iCs/>
          <w:snapToGrid w:val="0"/>
          <w:sz w:val="48"/>
          <w:szCs w:val="48"/>
          <w:u w:val="single"/>
        </w:rPr>
      </w:pPr>
      <w:r w:rsidRPr="00BA1AE3">
        <w:rPr>
          <w:rFonts w:ascii="Book Antiqua" w:hAnsi="Book Antiqua" w:cs="Arial"/>
          <w:b/>
          <w:i/>
          <w:iCs/>
          <w:snapToGrid w:val="0"/>
          <w:sz w:val="48"/>
          <w:szCs w:val="48"/>
          <w:u w:val="single"/>
        </w:rPr>
        <w:t>«Правила поведения учащихся на каникулах»</w:t>
      </w:r>
    </w:p>
    <w:p w:rsidR="00B42F6E" w:rsidRPr="00BA1AE3" w:rsidRDefault="00B42F6E" w:rsidP="00B42F6E">
      <w:pPr>
        <w:ind w:firstLine="540"/>
        <w:jc w:val="both"/>
        <w:rPr>
          <w:b/>
          <w:sz w:val="16"/>
          <w:szCs w:val="16"/>
        </w:rPr>
      </w:pPr>
    </w:p>
    <w:p w:rsidR="00B42F6E" w:rsidRPr="00BA1AE3" w:rsidRDefault="00B42F6E" w:rsidP="00B42F6E">
      <w:pPr>
        <w:ind w:firstLine="540"/>
        <w:jc w:val="both"/>
        <w:rPr>
          <w:b/>
          <w:sz w:val="26"/>
          <w:szCs w:val="26"/>
        </w:rPr>
      </w:pPr>
      <w:r w:rsidRPr="00BA1AE3">
        <w:rPr>
          <w:b/>
          <w:sz w:val="26"/>
          <w:szCs w:val="26"/>
        </w:rPr>
        <w:t>1. Общие положения.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1.1. Инструктаж «Правила поведения учащихся на каникулах» проводят классные руководители с учащимися своего класса четыре раза в год (перед каждыми каникулами).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1.2. В специальном журнале делается отметка о проведении </w:t>
      </w:r>
      <w:proofErr w:type="gramStart"/>
      <w:r w:rsidRPr="00BA1AE3">
        <w:rPr>
          <w:sz w:val="26"/>
          <w:szCs w:val="26"/>
        </w:rPr>
        <w:t>инструктажа</w:t>
      </w:r>
      <w:proofErr w:type="gramEnd"/>
      <w:r w:rsidRPr="00BA1AE3">
        <w:rPr>
          <w:sz w:val="26"/>
          <w:szCs w:val="26"/>
        </w:rPr>
        <w:t xml:space="preserve"> и ставятся подписи учителя и учащихся.</w:t>
      </w:r>
    </w:p>
    <w:p w:rsidR="00B42F6E" w:rsidRPr="00BA1AE3" w:rsidRDefault="00B42F6E" w:rsidP="00B42F6E">
      <w:pPr>
        <w:ind w:firstLine="540"/>
        <w:jc w:val="both"/>
        <w:rPr>
          <w:b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/>
          <w:sz w:val="26"/>
          <w:szCs w:val="26"/>
        </w:rPr>
      </w:pPr>
      <w:r w:rsidRPr="00BA1AE3">
        <w:rPr>
          <w:b/>
          <w:sz w:val="26"/>
          <w:szCs w:val="26"/>
        </w:rPr>
        <w:lastRenderedPageBreak/>
        <w:t>2. Общие правила поведения.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2.1. В общественных местах быть вежливым и внимательным к детям и взрослым, соблюдать нормы морали и этики.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2.2. Быть внимательным и осторожным на проезжей части дороги, соблюдать правила дорожного движения.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2.3. В общественном транспорте быть внимательным и осторожным при посадке и выходе,  на остановках.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2.4. Во время игр соблюдать правила игры, быть вежливым.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2.5.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2.7. Всегда сообщать родителям, куда идёшь гулять. 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2.8.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2.9. Одеваться в соответствии с погодой.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2.10. Не дразнить и не гладить беспризорных собак и других животных.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2.11.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B42F6E" w:rsidRPr="00BA1AE3" w:rsidRDefault="00B42F6E" w:rsidP="00B42F6E">
      <w:pPr>
        <w:ind w:firstLine="540"/>
        <w:jc w:val="both"/>
        <w:rPr>
          <w:b/>
          <w:sz w:val="26"/>
          <w:szCs w:val="26"/>
        </w:rPr>
      </w:pPr>
    </w:p>
    <w:p w:rsidR="00B42F6E" w:rsidRPr="00BA1AE3" w:rsidRDefault="00B42F6E" w:rsidP="00B42F6E">
      <w:pPr>
        <w:ind w:firstLine="540"/>
        <w:jc w:val="both"/>
        <w:rPr>
          <w:b/>
          <w:sz w:val="26"/>
          <w:szCs w:val="26"/>
        </w:rPr>
      </w:pPr>
      <w:r w:rsidRPr="00BA1AE3">
        <w:rPr>
          <w:b/>
          <w:sz w:val="26"/>
          <w:szCs w:val="26"/>
        </w:rPr>
        <w:t>3. Правила поведения на осенних каникулах.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3.1. Соблюдать правила п. 2 данной инструкции.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3.2. Находясь вблизи водоёмов, не входить в воду, не ходить по краю обрыва.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3.3. При походе в лес не поджигать сухую траву, не лазить по деревьям, внимательно смотреть под ноги. 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3.4. При использовании скутеров, велосипедов соблюдать правила дорожного движения. 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 xml:space="preserve">3.5. При использовании  роликовых коньков, </w:t>
      </w:r>
      <w:proofErr w:type="spellStart"/>
      <w:r w:rsidRPr="00BA1AE3">
        <w:rPr>
          <w:sz w:val="26"/>
          <w:szCs w:val="26"/>
        </w:rPr>
        <w:t>скейтов</w:t>
      </w:r>
      <w:proofErr w:type="spellEnd"/>
      <w:r w:rsidRPr="00BA1AE3">
        <w:rPr>
          <w:sz w:val="26"/>
          <w:szCs w:val="26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B42F6E" w:rsidRPr="00BA1AE3" w:rsidRDefault="00B42F6E" w:rsidP="00B42F6E">
      <w:pPr>
        <w:ind w:firstLine="540"/>
        <w:jc w:val="both"/>
        <w:rPr>
          <w:sz w:val="26"/>
          <w:szCs w:val="26"/>
        </w:rPr>
      </w:pPr>
      <w:r w:rsidRPr="00BA1AE3">
        <w:rPr>
          <w:sz w:val="26"/>
          <w:szCs w:val="26"/>
        </w:rPr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6E"/>
    <w:rsid w:val="00233F25"/>
    <w:rsid w:val="00B4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>1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2014-09-04T10:49:00Z</dcterms:created>
  <dcterms:modified xsi:type="dcterms:W3CDTF">2014-09-04T10:49:00Z</dcterms:modified>
</cp:coreProperties>
</file>