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A3" w:rsidRPr="009E06A3" w:rsidRDefault="009E06A3" w:rsidP="009E06A3">
      <w:pPr>
        <w:jc w:val="center"/>
        <w:rPr>
          <w:b/>
          <w:sz w:val="30"/>
          <w:szCs w:val="30"/>
        </w:rPr>
      </w:pPr>
      <w:r w:rsidRPr="009E06A3">
        <w:rPr>
          <w:b/>
          <w:sz w:val="30"/>
          <w:szCs w:val="30"/>
        </w:rPr>
        <w:t>Тема № 24. МБ в пожароопасный период, действия при пожаре. Профилактика лесных пожаров.</w:t>
      </w:r>
    </w:p>
    <w:p w:rsidR="009E06A3" w:rsidRDefault="009E06A3" w:rsidP="009E06A3">
      <w:pPr>
        <w:rPr>
          <w:sz w:val="30"/>
          <w:szCs w:val="30"/>
        </w:rPr>
      </w:pPr>
    </w:p>
    <w:p w:rsidR="009E06A3" w:rsidRPr="003162F4" w:rsidRDefault="009E06A3" w:rsidP="009E06A3">
      <w:pPr>
        <w:spacing w:line="348" w:lineRule="atLeast"/>
        <w:rPr>
          <w:rFonts w:ascii="Arial" w:hAnsi="Arial" w:cs="Arial"/>
          <w:color w:val="333333"/>
          <w:sz w:val="19"/>
          <w:szCs w:val="19"/>
        </w:rPr>
      </w:pPr>
      <w:r w:rsidRPr="003162F4">
        <w:rPr>
          <w:rFonts w:ascii="Arial" w:hAnsi="Arial" w:cs="Arial"/>
          <w:b/>
          <w:bCs/>
          <w:color w:val="333333"/>
          <w:sz w:val="19"/>
        </w:rPr>
        <w:t>В целях недопущения возможных пожаров граждане обязаны:</w:t>
      </w:r>
    </w:p>
    <w:p w:rsidR="009E06A3" w:rsidRPr="003162F4" w:rsidRDefault="009E06A3" w:rsidP="009E06A3">
      <w:pPr>
        <w:spacing w:line="348" w:lineRule="atLeast"/>
        <w:rPr>
          <w:rFonts w:ascii="Arial" w:hAnsi="Arial" w:cs="Arial"/>
          <w:color w:val="333333"/>
          <w:sz w:val="19"/>
          <w:szCs w:val="19"/>
        </w:rPr>
      </w:pPr>
      <w:proofErr w:type="spellStart"/>
      <w:r w:rsidRPr="003162F4">
        <w:rPr>
          <w:rFonts w:ascii="Arial" w:hAnsi="Arial" w:cs="Arial"/>
          <w:color w:val="333333"/>
          <w:sz w:val="19"/>
          <w:szCs w:val="19"/>
        </w:rPr>
        <w:t>v</w:t>
      </w:r>
      <w:proofErr w:type="spellEnd"/>
      <w:r w:rsidRPr="003162F4">
        <w:rPr>
          <w:rFonts w:ascii="Arial" w:hAnsi="Arial" w:cs="Arial"/>
          <w:color w:val="333333"/>
          <w:sz w:val="19"/>
          <w:szCs w:val="19"/>
        </w:rPr>
        <w:t xml:space="preserve"> </w:t>
      </w:r>
      <w:r w:rsidRPr="003162F4">
        <w:rPr>
          <w:rFonts w:ascii="Arial" w:hAnsi="Arial" w:cs="Arial"/>
          <w:i/>
          <w:iCs/>
          <w:color w:val="333333"/>
          <w:sz w:val="19"/>
        </w:rPr>
        <w:t>соблюдать на производстве и в быту требования пожарной безопасности, а также соблюдать и поддерживать противопожарный режим;</w:t>
      </w:r>
    </w:p>
    <w:p w:rsidR="009E06A3" w:rsidRPr="003162F4" w:rsidRDefault="009E06A3" w:rsidP="009E06A3">
      <w:pPr>
        <w:spacing w:line="348" w:lineRule="atLeast"/>
        <w:rPr>
          <w:rFonts w:ascii="Arial" w:hAnsi="Arial" w:cs="Arial"/>
          <w:color w:val="333333"/>
          <w:sz w:val="19"/>
          <w:szCs w:val="19"/>
        </w:rPr>
      </w:pPr>
      <w:proofErr w:type="spellStart"/>
      <w:r w:rsidRPr="003162F4">
        <w:rPr>
          <w:rFonts w:ascii="Arial" w:hAnsi="Arial" w:cs="Arial"/>
          <w:color w:val="333333"/>
          <w:sz w:val="19"/>
          <w:szCs w:val="19"/>
        </w:rPr>
        <w:t>v</w:t>
      </w:r>
      <w:proofErr w:type="spellEnd"/>
      <w:r w:rsidRPr="003162F4">
        <w:rPr>
          <w:rFonts w:ascii="Arial" w:hAnsi="Arial" w:cs="Arial"/>
          <w:color w:val="333333"/>
          <w:sz w:val="19"/>
          <w:szCs w:val="19"/>
        </w:rPr>
        <w:t xml:space="preserve"> </w:t>
      </w:r>
      <w:r w:rsidRPr="003162F4">
        <w:rPr>
          <w:rFonts w:ascii="Arial" w:hAnsi="Arial" w:cs="Arial"/>
          <w:i/>
          <w:iCs/>
          <w:color w:val="333333"/>
          <w:sz w:val="19"/>
        </w:rPr>
        <w:t>выполнять меры предосторожности при пользовании газовыми приборами, предметами бытовой химии, проведении работ с легковоспламеняющимися (далее - ЛВЖ) и горючими (далее - ГЖ) жидкостями, другими опасными в пожарном отношении веществами, материалами и оборудованием;</w:t>
      </w:r>
    </w:p>
    <w:p w:rsidR="009E06A3" w:rsidRPr="003162F4" w:rsidRDefault="009E06A3" w:rsidP="009E06A3">
      <w:pPr>
        <w:spacing w:line="348" w:lineRule="atLeast"/>
        <w:rPr>
          <w:rFonts w:ascii="Arial" w:hAnsi="Arial" w:cs="Arial"/>
          <w:color w:val="333333"/>
          <w:sz w:val="19"/>
          <w:szCs w:val="19"/>
        </w:rPr>
      </w:pPr>
      <w:proofErr w:type="spellStart"/>
      <w:r w:rsidRPr="003162F4">
        <w:rPr>
          <w:rFonts w:ascii="Arial" w:hAnsi="Arial" w:cs="Arial"/>
          <w:color w:val="333333"/>
          <w:sz w:val="19"/>
          <w:szCs w:val="19"/>
        </w:rPr>
        <w:t>v</w:t>
      </w:r>
      <w:proofErr w:type="spellEnd"/>
      <w:r w:rsidRPr="003162F4">
        <w:rPr>
          <w:rFonts w:ascii="Arial" w:hAnsi="Arial" w:cs="Arial"/>
          <w:color w:val="333333"/>
          <w:sz w:val="19"/>
          <w:szCs w:val="19"/>
        </w:rPr>
        <w:t xml:space="preserve"> </w:t>
      </w:r>
      <w:r w:rsidRPr="003162F4">
        <w:rPr>
          <w:rFonts w:ascii="Arial" w:hAnsi="Arial" w:cs="Arial"/>
          <w:i/>
          <w:iCs/>
          <w:color w:val="333333"/>
          <w:sz w:val="19"/>
        </w:rPr>
        <w:t xml:space="preserve">в случае обнаружения пожара сообщить о нем в подразделение пожарной охраны </w:t>
      </w:r>
    </w:p>
    <w:p w:rsidR="009E06A3" w:rsidRPr="003162F4" w:rsidRDefault="009E06A3" w:rsidP="009E06A3">
      <w:pPr>
        <w:spacing w:line="348" w:lineRule="atLeast"/>
        <w:rPr>
          <w:rFonts w:ascii="Arial" w:hAnsi="Arial" w:cs="Arial"/>
          <w:color w:val="333333"/>
          <w:sz w:val="19"/>
          <w:szCs w:val="19"/>
        </w:rPr>
      </w:pPr>
      <w:r w:rsidRPr="003162F4">
        <w:rPr>
          <w:rFonts w:ascii="Arial" w:hAnsi="Arial" w:cs="Arial"/>
          <w:b/>
          <w:bCs/>
          <w:i/>
          <w:iCs/>
          <w:color w:val="333333"/>
          <w:sz w:val="19"/>
        </w:rPr>
        <w:t>(по телефону 01, 62-4-17)</w:t>
      </w:r>
      <w:r w:rsidRPr="003162F4">
        <w:rPr>
          <w:rFonts w:ascii="Arial" w:hAnsi="Arial" w:cs="Arial"/>
          <w:i/>
          <w:iCs/>
          <w:color w:val="333333"/>
          <w:sz w:val="19"/>
        </w:rPr>
        <w:t xml:space="preserve"> и принять возможные меры к спасению людей, имущества и ликвидации пожара.</w:t>
      </w:r>
    </w:p>
    <w:p w:rsidR="009E06A3" w:rsidRPr="003162F4" w:rsidRDefault="009E06A3" w:rsidP="009E06A3">
      <w:pPr>
        <w:spacing w:line="348" w:lineRule="atLeast"/>
        <w:rPr>
          <w:rFonts w:ascii="Arial" w:hAnsi="Arial" w:cs="Arial"/>
          <w:color w:val="333333"/>
          <w:sz w:val="19"/>
          <w:szCs w:val="19"/>
        </w:rPr>
      </w:pPr>
      <w:r w:rsidRPr="003162F4">
        <w:rPr>
          <w:rFonts w:ascii="Arial" w:hAnsi="Arial" w:cs="Arial"/>
          <w:b/>
          <w:bCs/>
          <w:color w:val="333333"/>
          <w:sz w:val="19"/>
        </w:rPr>
        <w:t>- Запрещается выжигание сухой растительности на участках, прилегающих к зданиям, сооружениям, жилым домам, дачным и иным постройкам,</w:t>
      </w:r>
    </w:p>
    <w:p w:rsidR="009E06A3" w:rsidRPr="003162F4" w:rsidRDefault="009E06A3" w:rsidP="009E06A3">
      <w:pPr>
        <w:spacing w:line="348" w:lineRule="atLeast"/>
        <w:rPr>
          <w:rFonts w:ascii="Arial" w:hAnsi="Arial" w:cs="Arial"/>
          <w:color w:val="333333"/>
          <w:sz w:val="19"/>
          <w:szCs w:val="19"/>
        </w:rPr>
      </w:pPr>
      <w:r w:rsidRPr="003162F4">
        <w:rPr>
          <w:rFonts w:ascii="Arial" w:hAnsi="Arial" w:cs="Arial"/>
          <w:color w:val="333333"/>
          <w:sz w:val="19"/>
          <w:szCs w:val="19"/>
        </w:rPr>
        <w:t>- Не разрешается разведение костров, сжигание отходов и тары в пределах установленных нормами проектирования противопожарных расстояний до зданий и сооружений.</w:t>
      </w:r>
    </w:p>
    <w:p w:rsidR="009E06A3" w:rsidRPr="003162F4" w:rsidRDefault="009E06A3" w:rsidP="009E06A3">
      <w:pPr>
        <w:spacing w:line="348" w:lineRule="atLeast"/>
        <w:rPr>
          <w:rFonts w:ascii="Arial" w:hAnsi="Arial" w:cs="Arial"/>
          <w:color w:val="333333"/>
          <w:sz w:val="19"/>
          <w:szCs w:val="19"/>
        </w:rPr>
      </w:pPr>
      <w:r w:rsidRPr="003162F4">
        <w:rPr>
          <w:rFonts w:ascii="Arial" w:hAnsi="Arial" w:cs="Arial"/>
          <w:b/>
          <w:bCs/>
          <w:color w:val="333333"/>
          <w:sz w:val="19"/>
        </w:rPr>
        <w:t>Сжигание отходов и тары должно проводиться только в специально отведенных для этих целей местах и обязательно под контролем.</w:t>
      </w:r>
    </w:p>
    <w:p w:rsidR="009E06A3" w:rsidRDefault="009E06A3" w:rsidP="009E06A3">
      <w:pPr>
        <w:jc w:val="both"/>
        <w:rPr>
          <w:sz w:val="30"/>
          <w:szCs w:val="30"/>
        </w:rPr>
      </w:pPr>
      <w:r>
        <w:rPr>
          <w:sz w:val="30"/>
          <w:szCs w:val="30"/>
        </w:rPr>
        <w:t>Во время летнего пожароопасного периода создаётся угроза возникновения с последующим увеличением природных пожаров и пожаров на садовых участках и в сельской местности.</w:t>
      </w:r>
    </w:p>
    <w:p w:rsidR="009E06A3" w:rsidRDefault="009E06A3" w:rsidP="009E06A3">
      <w:pPr>
        <w:jc w:val="both"/>
        <w:rPr>
          <w:sz w:val="30"/>
          <w:szCs w:val="30"/>
        </w:rPr>
      </w:pPr>
      <w:r>
        <w:rPr>
          <w:sz w:val="30"/>
          <w:szCs w:val="30"/>
        </w:rPr>
        <w:t>Основным виновником лесных пожаров является человек — его небрежность при обращении с огнем при посещении леса. Большинство пожаров возникает в результате сжигания мусора, в местах пикников, сбора грибов и ягод, во время охоты, от брошенной горящей спички, непотушенной сигареты. Зачастую возгорания при переходе сельскохозяйственных палов (приусадебные участки, огороды, земельные наделы) в лесной фонд, а так же во время работы лесозаготовителей и неисправности техники.</w:t>
      </w:r>
    </w:p>
    <w:p w:rsidR="009E06A3" w:rsidRDefault="009E06A3" w:rsidP="009E06A3">
      <w:pPr>
        <w:jc w:val="both"/>
        <w:rPr>
          <w:sz w:val="30"/>
          <w:szCs w:val="30"/>
        </w:rPr>
      </w:pPr>
      <w:r>
        <w:rPr>
          <w:sz w:val="30"/>
          <w:szCs w:val="30"/>
        </w:rPr>
        <w:t>Чтобы не допустить природных пожаров, их распространения и приближения к населённым пунктам, необходимо помнить и соблюдать требования пожарной безопасности.</w:t>
      </w:r>
    </w:p>
    <w:p w:rsidR="009E06A3" w:rsidRDefault="009E06A3" w:rsidP="009E06A3">
      <w:pPr>
        <w:pStyle w:val="3"/>
        <w:jc w:val="both"/>
        <w:rPr>
          <w:sz w:val="34"/>
          <w:szCs w:val="34"/>
        </w:rPr>
      </w:pPr>
      <w:r>
        <w:rPr>
          <w:rStyle w:val="a4"/>
          <w:b/>
          <w:bCs/>
          <w:u w:val="single"/>
        </w:rPr>
        <w:t>На дачном участке запрещается:</w:t>
      </w:r>
    </w:p>
    <w:p w:rsidR="009E06A3" w:rsidRPr="00506949" w:rsidRDefault="009E06A3" w:rsidP="009E06A3">
      <w:pPr>
        <w:jc w:val="both"/>
      </w:pPr>
      <w:r w:rsidRPr="00506949">
        <w:t>— использовать для розжига печи бензин, керосин и прочие легковоспламеняющиеся жидкости;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 xml:space="preserve">— класть на </w:t>
      </w:r>
      <w:proofErr w:type="spellStart"/>
      <w:r w:rsidRPr="00506949">
        <w:t>притопочный</w:t>
      </w:r>
      <w:proofErr w:type="spellEnd"/>
      <w:r w:rsidRPr="00506949">
        <w:t xml:space="preserve"> лист дрова и другие горючие материалы;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— топить печь без присмотра;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— выбрасывать не затушенные угли вблизи строений;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— сжигать мусор и сухую траву на территории участка вблизи деревянных строений, пламя может легко распространиться и выйти из-под контроля;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— разрешать детям разводить костры, играть с огнем.</w:t>
      </w:r>
    </w:p>
    <w:p w:rsidR="009E06A3" w:rsidRPr="00506949" w:rsidRDefault="009E06A3" w:rsidP="009E06A3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06949"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 лесном массиве запрещается: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— бросать горящие спички, окурки, тлеющую ветошь;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— разводить костер в густых зарослях и хвойном молодняке, под низко свисающими кронами деревьев, рядом со складами древесины, торфа, в непосредственной близости от созревших сельскохозяйственных культур;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— выжигать сухую траву на лесных полянах,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— поджигать камыш;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— разводить костер в ветреную погоду и оставлять его без присмотра.</w:t>
      </w:r>
    </w:p>
    <w:p w:rsidR="009E06A3" w:rsidRPr="00506949" w:rsidRDefault="009E06A3" w:rsidP="009E06A3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06949"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t>Если Вы попали в зону опасности: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— не паникуйте. Постарайтесь быстро проанализировать обстановку: (направление и силу ветра), состояние людей, рельеф местности.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 xml:space="preserve">— </w:t>
      </w:r>
      <w:proofErr w:type="gramStart"/>
      <w:r w:rsidRPr="00506949">
        <w:t>о</w:t>
      </w:r>
      <w:proofErr w:type="gramEnd"/>
      <w:r w:rsidRPr="00506949">
        <w:t>пределите очаг пожара, направление и скорость его распространения и немедленно двигайтесь в безопасное место.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 xml:space="preserve">— </w:t>
      </w:r>
      <w:proofErr w:type="gramStart"/>
      <w:r w:rsidRPr="00506949">
        <w:t>с</w:t>
      </w:r>
      <w:proofErr w:type="gramEnd"/>
      <w:r w:rsidRPr="00506949">
        <w:t>ообщите о месте, размерах и характере пожара в Единую службу спасения — 01 или 112.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— при быстром приближении фронта пожара уходить от него необходимо только в наветренную сторону (идти на ветер), обходя очаг пожара сбоку, перпендикулярно направлению движения огня, используя открытые пространства. При этом следует учесть ширину распространения низового огня и трезво оценить возможность преодоления Вами этой полосы;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proofErr w:type="gramStart"/>
      <w:r w:rsidRPr="00506949">
        <w:t>— при попадании в очаг пожара необходимо снять с тела всю нейлоновую, капроновую и прочую плавящуюся одежду, избавиться от горючего и легковоспламеняющегося снаряжения;</w:t>
      </w:r>
      <w:proofErr w:type="gramEnd"/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 xml:space="preserve">— если невозможно уйти от пожара, войдите в водоем, или </w:t>
      </w:r>
      <w:proofErr w:type="gramStart"/>
      <w:r w:rsidRPr="00506949">
        <w:t>накройтесь мокрой одеждой выйдя</w:t>
      </w:r>
      <w:proofErr w:type="gramEnd"/>
      <w:r w:rsidRPr="00506949">
        <w:t xml:space="preserve"> на открытое пространство, дышите воздухом возле земли — там он менее задымлен, рот и нос при этом прикройте ватно-марлевой повязкой или тряпкой.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— после выхода из зоны пожара сообщите о ее месте, размерах и характере в противопожарную службу, администрацию населенного пункта, лесничество;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Соблюдая выше перечисленные меры безопасности, вы обезопасите свой отдых в лесном массиве!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center"/>
      </w:pPr>
      <w:r w:rsidRPr="00506949">
        <w:rPr>
          <w:rStyle w:val="a4"/>
          <w:u w:val="single"/>
        </w:rPr>
        <w:t>Перечень административных наказаний за правонарушения в области охраны окружающей среды и природопользования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 xml:space="preserve">В соответствии Кодексом Российской Федерации об административных правонарушениях (далее — </w:t>
      </w:r>
      <w:proofErr w:type="spellStart"/>
      <w:r w:rsidRPr="00506949">
        <w:t>КоАП</w:t>
      </w:r>
      <w:proofErr w:type="spellEnd"/>
      <w:r w:rsidRPr="00506949">
        <w:t xml:space="preserve"> РФ) административное наказание в виде штрафа за разведение костров на природе может быть наложено в следующих случаях: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I. Глава 8. Административные правонарушения в области охраны окружающей среды и природопользования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Статья 8.32 — Нарушение правил пожарной безопасности в лесах.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rPr>
          <w:rStyle w:val="a4"/>
        </w:rPr>
        <w:t>1. Нарушение правил пожарной безопасности в лесах — влечет предупреждение или наложение административного штрафа: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— для граждан в размере — от 1,5 тысяч до 2,5 тысяч рублей;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— для должностных лиц — от 5 тысяч до 10 тысяч рублей;</w:t>
      </w:r>
    </w:p>
    <w:p w:rsidR="009E06A3" w:rsidRPr="00506949" w:rsidRDefault="009E06A3" w:rsidP="009E06A3">
      <w:pPr>
        <w:pStyle w:val="a3"/>
        <w:spacing w:before="0" w:beforeAutospacing="0" w:after="0" w:afterAutospacing="0"/>
        <w:jc w:val="both"/>
      </w:pPr>
      <w:r w:rsidRPr="00506949">
        <w:t>— для юридических лиц — от 30 тысяч до 100 тысяч рублей.</w:t>
      </w:r>
    </w:p>
    <w:p w:rsidR="009E06A3" w:rsidRPr="00506949" w:rsidRDefault="009E06A3" w:rsidP="009E06A3">
      <w:pPr>
        <w:jc w:val="both"/>
      </w:pPr>
      <w:r>
        <w:rPr>
          <w:rStyle w:val="a4"/>
          <w:sz w:val="30"/>
          <w:szCs w:val="30"/>
        </w:rPr>
        <w:t xml:space="preserve"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— влечет </w:t>
      </w:r>
      <w:r w:rsidRPr="00506949">
        <w:rPr>
          <w:b/>
          <w:bCs/>
        </w:rPr>
        <w:t>наложение административного штрафа:</w:t>
      </w:r>
    </w:p>
    <w:p w:rsidR="009E06A3" w:rsidRPr="00506949" w:rsidRDefault="009E06A3" w:rsidP="009E06A3">
      <w:pPr>
        <w:jc w:val="both"/>
      </w:pPr>
      <w:r w:rsidRPr="00506949">
        <w:t>— на граждан в размере — от 2 тысяч до 3 тысяч рублей;</w:t>
      </w:r>
    </w:p>
    <w:p w:rsidR="009E06A3" w:rsidRPr="00506949" w:rsidRDefault="009E06A3" w:rsidP="009E06A3">
      <w:pPr>
        <w:jc w:val="both"/>
      </w:pPr>
      <w:r w:rsidRPr="00506949">
        <w:t>— на должностных лиц — от 7 тысяч до 12 тысяч рублей;</w:t>
      </w:r>
    </w:p>
    <w:p w:rsidR="009E06A3" w:rsidRPr="00506949" w:rsidRDefault="009E06A3" w:rsidP="009E06A3">
      <w:pPr>
        <w:jc w:val="both"/>
      </w:pPr>
      <w:r w:rsidRPr="00506949">
        <w:lastRenderedPageBreak/>
        <w:t>— на юридических лиц — от 50 тысяч до 120 тысяч рублей.</w:t>
      </w:r>
    </w:p>
    <w:p w:rsidR="009E06A3" w:rsidRPr="00506949" w:rsidRDefault="009E06A3" w:rsidP="009E06A3">
      <w:pPr>
        <w:jc w:val="both"/>
      </w:pPr>
      <w:r w:rsidRPr="00506949">
        <w:rPr>
          <w:b/>
          <w:bCs/>
        </w:rPr>
        <w:t>3. Нарушение правил пожарной безопасности в лесах в условиях особого противопожарного режима — влечет наложение административного штрафа:</w:t>
      </w:r>
    </w:p>
    <w:p w:rsidR="009E06A3" w:rsidRPr="00506949" w:rsidRDefault="009E06A3" w:rsidP="009E06A3">
      <w:pPr>
        <w:jc w:val="both"/>
      </w:pPr>
      <w:r w:rsidRPr="00506949">
        <w:t>— на граждан в размере — от 3 тысяч до 4 тысяч рулей;</w:t>
      </w:r>
    </w:p>
    <w:p w:rsidR="009E06A3" w:rsidRPr="00506949" w:rsidRDefault="009E06A3" w:rsidP="009E06A3">
      <w:pPr>
        <w:jc w:val="both"/>
      </w:pPr>
      <w:r w:rsidRPr="00506949">
        <w:t>— на должностных лиц — от 10 тысяч до 20 тысяч рублей;</w:t>
      </w:r>
    </w:p>
    <w:p w:rsidR="009E06A3" w:rsidRPr="00506949" w:rsidRDefault="009E06A3" w:rsidP="009E06A3">
      <w:pPr>
        <w:jc w:val="both"/>
      </w:pPr>
      <w:r w:rsidRPr="00506949">
        <w:t>— на юридических лиц — от 100 тысяч до 200 тысяч рублей.</w:t>
      </w:r>
    </w:p>
    <w:p w:rsidR="009E06A3" w:rsidRPr="00506949" w:rsidRDefault="009E06A3" w:rsidP="009E06A3">
      <w:pPr>
        <w:jc w:val="both"/>
      </w:pPr>
      <w:r w:rsidRPr="00506949">
        <w:rPr>
          <w:b/>
          <w:bCs/>
        </w:rPr>
        <w:t>4. Нарушение правил пожарной безопасности, повлекшее возникновение лесного пожара без причинения тяжкого вреда здоровью человека, — влечет наложение административного штрафа:</w:t>
      </w:r>
    </w:p>
    <w:p w:rsidR="009E06A3" w:rsidRPr="00506949" w:rsidRDefault="009E06A3" w:rsidP="009E06A3">
      <w:pPr>
        <w:jc w:val="both"/>
      </w:pPr>
      <w:r w:rsidRPr="00506949">
        <w:t>— на граждан в размере — 5 тысяч рублей,</w:t>
      </w:r>
    </w:p>
    <w:p w:rsidR="009E06A3" w:rsidRPr="00506949" w:rsidRDefault="009E06A3" w:rsidP="009E06A3">
      <w:pPr>
        <w:jc w:val="both"/>
      </w:pPr>
      <w:r w:rsidRPr="00506949">
        <w:t>— на должностных лиц — от 50 тысяч рублей;</w:t>
      </w:r>
    </w:p>
    <w:p w:rsidR="009E06A3" w:rsidRPr="00506949" w:rsidRDefault="009E06A3" w:rsidP="009E06A3">
      <w:pPr>
        <w:jc w:val="both"/>
      </w:pPr>
      <w:r w:rsidRPr="00506949">
        <w:t>— на юридических лиц — от 500 тысяч до 1 млн. рублей.</w:t>
      </w:r>
    </w:p>
    <w:p w:rsidR="009E06A3" w:rsidRDefault="009E06A3" w:rsidP="009E06A3">
      <w:pPr>
        <w:rPr>
          <w:sz w:val="30"/>
          <w:szCs w:val="30"/>
        </w:rPr>
      </w:pPr>
    </w:p>
    <w:p w:rsidR="009E06A3" w:rsidRPr="005D40D2" w:rsidRDefault="009E06A3" w:rsidP="009E06A3">
      <w:pPr>
        <w:spacing w:after="120"/>
        <w:jc w:val="center"/>
        <w:rPr>
          <w:rFonts w:ascii="Arial" w:hAnsi="Arial" w:cs="Arial"/>
          <w:sz w:val="36"/>
          <w:szCs w:val="36"/>
        </w:rPr>
      </w:pPr>
      <w:r w:rsidRPr="005D40D2">
        <w:rPr>
          <w:rFonts w:ascii="Arial" w:hAnsi="Arial" w:cs="Arial"/>
          <w:b/>
          <w:sz w:val="36"/>
          <w:szCs w:val="36"/>
        </w:rPr>
        <w:t>Памятка «Действия при лесных пожарах»</w:t>
      </w:r>
      <w:r>
        <w:rPr>
          <w:rFonts w:ascii="Arial" w:hAnsi="Arial" w:cs="Arial"/>
          <w:b/>
          <w:sz w:val="36"/>
          <w:szCs w:val="36"/>
        </w:rPr>
        <w:t>.</w:t>
      </w:r>
    </w:p>
    <w:p w:rsidR="009E06A3" w:rsidRDefault="009E06A3" w:rsidP="009E06A3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4324350" cy="2495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A3" w:rsidRPr="005D40D2" w:rsidRDefault="009E06A3" w:rsidP="009E06A3">
      <w:pPr>
        <w:spacing w:before="120"/>
        <w:ind w:firstLine="397"/>
        <w:jc w:val="both"/>
        <w:rPr>
          <w:rFonts w:ascii="Arial" w:hAnsi="Arial" w:cs="Arial"/>
          <w:b/>
          <w:sz w:val="26"/>
          <w:szCs w:val="26"/>
        </w:rPr>
      </w:pPr>
      <w:r w:rsidRPr="005D40D2">
        <w:rPr>
          <w:rFonts w:ascii="Arial" w:hAnsi="Arial" w:cs="Arial"/>
          <w:b/>
          <w:sz w:val="26"/>
          <w:szCs w:val="26"/>
        </w:rPr>
        <w:t>Лесной пожар – это неконтролируемое горение растительности, стихийно распространяющееся по лесной территории.</w:t>
      </w:r>
    </w:p>
    <w:p w:rsidR="009E06A3" w:rsidRPr="005D40D2" w:rsidRDefault="009E06A3" w:rsidP="009E06A3">
      <w:pPr>
        <w:spacing w:before="120"/>
        <w:ind w:firstLine="397"/>
        <w:jc w:val="both"/>
        <w:rPr>
          <w:rFonts w:ascii="Arial" w:hAnsi="Arial" w:cs="Arial"/>
          <w:b/>
          <w:sz w:val="26"/>
          <w:szCs w:val="26"/>
        </w:rPr>
      </w:pPr>
      <w:r w:rsidRPr="005D40D2">
        <w:rPr>
          <w:rFonts w:ascii="Arial" w:hAnsi="Arial" w:cs="Arial"/>
          <w:b/>
          <w:sz w:val="26"/>
          <w:szCs w:val="26"/>
        </w:rPr>
        <w:t>Выход из леса:</w:t>
      </w:r>
    </w:p>
    <w:p w:rsidR="009E06A3" w:rsidRPr="005D40D2" w:rsidRDefault="009E06A3" w:rsidP="009E06A3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определив направления ветра и распространения огня, бегите из леса навстречу ветру по возможности параллельно фронту пожара.</w:t>
      </w:r>
    </w:p>
    <w:p w:rsidR="009E06A3" w:rsidRPr="005D40D2" w:rsidRDefault="009E06A3" w:rsidP="009E06A3">
      <w:pPr>
        <w:ind w:firstLine="397"/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b/>
          <w:sz w:val="26"/>
          <w:szCs w:val="26"/>
        </w:rPr>
        <w:t>В зоне пожара:</w:t>
      </w:r>
      <w:r w:rsidRPr="005D40D2">
        <w:rPr>
          <w:rFonts w:ascii="Arial" w:hAnsi="Arial" w:cs="Arial"/>
          <w:sz w:val="26"/>
          <w:szCs w:val="26"/>
        </w:rPr>
        <w:t xml:space="preserve"> </w:t>
      </w:r>
    </w:p>
    <w:p w:rsidR="009E06A3" w:rsidRPr="005D40D2" w:rsidRDefault="009E06A3" w:rsidP="009E06A3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окунитесь в ближайшем водоёме или смочите одежду;</w:t>
      </w:r>
    </w:p>
    <w:p w:rsidR="009E06A3" w:rsidRPr="005D40D2" w:rsidRDefault="009E06A3" w:rsidP="009E06A3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дышите через мокрый платок, прикрыв рот и нос;</w:t>
      </w:r>
    </w:p>
    <w:p w:rsidR="009E06A3" w:rsidRPr="005D40D2" w:rsidRDefault="009E06A3" w:rsidP="009E06A3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пригнувшись, бегите по возможности перпендикулярно направлению движения огня;</w:t>
      </w:r>
    </w:p>
    <w:p w:rsidR="009E06A3" w:rsidRPr="005D40D2" w:rsidRDefault="009E06A3" w:rsidP="009E06A3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при преодолении кромки огня используйте дороги, ручьи, реки, озёра.</w:t>
      </w:r>
    </w:p>
    <w:p w:rsidR="009E06A3" w:rsidRPr="005D40D2" w:rsidRDefault="009E06A3" w:rsidP="009E06A3">
      <w:pPr>
        <w:spacing w:before="120"/>
        <w:ind w:firstLine="397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5D40D2">
        <w:rPr>
          <w:rFonts w:ascii="Arial" w:hAnsi="Arial" w:cs="Arial"/>
          <w:b/>
          <w:sz w:val="26"/>
          <w:szCs w:val="26"/>
        </w:rPr>
        <w:t>Если вы обнаружили возгорание, то необходимо:</w:t>
      </w:r>
    </w:p>
    <w:p w:rsidR="009E06A3" w:rsidRPr="005D40D2" w:rsidRDefault="009E06A3" w:rsidP="009E06A3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засыпать огонь землёй, залить водой;</w:t>
      </w:r>
    </w:p>
    <w:p w:rsidR="009E06A3" w:rsidRPr="005D40D2" w:rsidRDefault="009E06A3" w:rsidP="009E06A3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пучком 1,5-2 м еловых веток «смести» пламя «вбивая» его в землю;</w:t>
      </w:r>
    </w:p>
    <w:p w:rsidR="009E06A3" w:rsidRPr="005D40D2" w:rsidRDefault="009E06A3" w:rsidP="009E06A3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небольшое возгорание можно затоптать;</w:t>
      </w:r>
    </w:p>
    <w:p w:rsidR="009E06A3" w:rsidRPr="005D40D2" w:rsidRDefault="009E06A3" w:rsidP="009E06A3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потушив пожар, не уходите, не убедившись, что огонь не разгорится.</w:t>
      </w:r>
    </w:p>
    <w:p w:rsidR="009E06A3" w:rsidRDefault="009E06A3" w:rsidP="009E06A3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90975" cy="3200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A3" w:rsidRPr="005D40D2" w:rsidRDefault="009E06A3" w:rsidP="009E06A3">
      <w:pPr>
        <w:spacing w:before="120"/>
        <w:jc w:val="center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b/>
          <w:sz w:val="26"/>
          <w:szCs w:val="26"/>
        </w:rPr>
        <w:t>Находясь в лесу – соблюдайте требования пожарной безопасности</w:t>
      </w:r>
      <w:r w:rsidRPr="005D40D2">
        <w:rPr>
          <w:rFonts w:ascii="Arial" w:hAnsi="Arial" w:cs="Arial"/>
          <w:sz w:val="26"/>
          <w:szCs w:val="26"/>
        </w:rPr>
        <w:t>!</w:t>
      </w:r>
    </w:p>
    <w:p w:rsidR="009E06A3" w:rsidRDefault="009E06A3" w:rsidP="009E06A3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3324225" cy="2895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A3" w:rsidRPr="005D40D2" w:rsidRDefault="009E06A3" w:rsidP="009E06A3">
      <w:pPr>
        <w:spacing w:before="120"/>
        <w:ind w:firstLine="397"/>
        <w:jc w:val="both"/>
        <w:rPr>
          <w:rFonts w:ascii="Arial" w:hAnsi="Arial" w:cs="Arial"/>
          <w:caps/>
          <w:sz w:val="26"/>
          <w:szCs w:val="26"/>
        </w:rPr>
      </w:pPr>
      <w:r w:rsidRPr="005D40D2">
        <w:rPr>
          <w:rFonts w:ascii="Arial" w:hAnsi="Arial" w:cs="Arial"/>
          <w:b/>
          <w:caps/>
          <w:sz w:val="26"/>
          <w:szCs w:val="26"/>
        </w:rPr>
        <w:t>Запрещается:</w:t>
      </w:r>
      <w:r w:rsidRPr="005D40D2">
        <w:rPr>
          <w:rFonts w:ascii="Arial" w:hAnsi="Arial" w:cs="Arial"/>
          <w:caps/>
          <w:sz w:val="26"/>
          <w:szCs w:val="26"/>
        </w:rPr>
        <w:t xml:space="preserve"> </w:t>
      </w:r>
    </w:p>
    <w:p w:rsidR="009E06A3" w:rsidRPr="005D40D2" w:rsidRDefault="009E06A3" w:rsidP="009E06A3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разводить костры в хвойных молодняках, в местах вырубок, в местах с подсохшей травой, а также под кронами  деревьев;</w:t>
      </w:r>
    </w:p>
    <w:p w:rsidR="009E06A3" w:rsidRPr="005D40D2" w:rsidRDefault="009E06A3" w:rsidP="009E06A3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бросать горящие спички, окурки, горячую золу, стекло (стеклянные бутылки, банки и др.);</w:t>
      </w:r>
    </w:p>
    <w:p w:rsidR="009E06A3" w:rsidRPr="005D40D2" w:rsidRDefault="009E06A3" w:rsidP="009E06A3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при охоте использовать пыжи из горючих или тлеющих материалов;</w:t>
      </w:r>
    </w:p>
    <w:p w:rsidR="009E06A3" w:rsidRPr="005D40D2" w:rsidRDefault="009E06A3" w:rsidP="009E06A3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 xml:space="preserve">оставлять промасленные или пропитанные бензином, керосином или иными горючими веществами материалы в не </w:t>
      </w:r>
      <w:proofErr w:type="gramStart"/>
      <w:r w:rsidRPr="005D40D2">
        <w:rPr>
          <w:rFonts w:ascii="Arial" w:hAnsi="Arial" w:cs="Arial"/>
          <w:sz w:val="26"/>
          <w:szCs w:val="26"/>
        </w:rPr>
        <w:t>предусмотренном</w:t>
      </w:r>
      <w:proofErr w:type="gramEnd"/>
      <w:r w:rsidRPr="005D40D2">
        <w:rPr>
          <w:rFonts w:ascii="Arial" w:hAnsi="Arial" w:cs="Arial"/>
          <w:sz w:val="26"/>
          <w:szCs w:val="26"/>
        </w:rPr>
        <w:t xml:space="preserve"> специально для этого местах;</w:t>
      </w:r>
    </w:p>
    <w:p w:rsidR="009E06A3" w:rsidRPr="005D40D2" w:rsidRDefault="009E06A3" w:rsidP="009E06A3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двигателя;</w:t>
      </w:r>
    </w:p>
    <w:p w:rsidR="009E06A3" w:rsidRPr="005D40D2" w:rsidRDefault="009E06A3" w:rsidP="009E06A3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выжигать траву на участках, непосредственно примыкающих к лесу без постоянного наблюдения;</w:t>
      </w:r>
    </w:p>
    <w:p w:rsidR="009E06A3" w:rsidRPr="005D40D2" w:rsidRDefault="009E06A3" w:rsidP="009E06A3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lastRenderedPageBreak/>
        <w:t>сжигать мусор на не отведённых для этого местах.</w:t>
      </w:r>
    </w:p>
    <w:p w:rsidR="009E06A3" w:rsidRPr="005D40D2" w:rsidRDefault="009E06A3" w:rsidP="009E06A3">
      <w:pPr>
        <w:spacing w:before="120"/>
        <w:ind w:firstLine="397"/>
        <w:jc w:val="both"/>
        <w:rPr>
          <w:rFonts w:ascii="Arial" w:hAnsi="Arial" w:cs="Arial"/>
          <w:b/>
          <w:sz w:val="26"/>
          <w:szCs w:val="26"/>
        </w:rPr>
      </w:pPr>
      <w:r w:rsidRPr="005D40D2">
        <w:rPr>
          <w:rFonts w:ascii="Arial" w:hAnsi="Arial" w:cs="Arial"/>
          <w:b/>
          <w:sz w:val="26"/>
          <w:szCs w:val="26"/>
        </w:rPr>
        <w:t>При обнаружении лесных пожаров немедленно уведомить о них органы местного самоуправления.</w:t>
      </w:r>
    </w:p>
    <w:p w:rsidR="009E06A3" w:rsidRPr="00E90111" w:rsidRDefault="009E06A3" w:rsidP="009E06A3">
      <w:pPr>
        <w:ind w:firstLine="397"/>
        <w:jc w:val="both"/>
        <w:rPr>
          <w:rFonts w:ascii="Arial" w:hAnsi="Arial" w:cs="Arial"/>
          <w:sz w:val="18"/>
          <w:szCs w:val="18"/>
        </w:rPr>
      </w:pPr>
      <w:r w:rsidRPr="005D40D2">
        <w:rPr>
          <w:rFonts w:ascii="Arial" w:hAnsi="Arial" w:cs="Arial"/>
          <w:sz w:val="26"/>
          <w:szCs w:val="26"/>
        </w:rPr>
        <w:t>Принимать меры по тушению лесного пожара своими силами до прибытия сил пожаротушения.</w:t>
      </w:r>
    </w:p>
    <w:p w:rsidR="009E06A3" w:rsidRPr="00702626" w:rsidRDefault="009E06A3" w:rsidP="009E06A3">
      <w:pPr>
        <w:spacing w:before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113665</wp:posOffset>
            </wp:positionV>
            <wp:extent cx="5114290" cy="2613025"/>
            <wp:effectExtent l="19050" t="0" r="0" b="0"/>
            <wp:wrapTight wrapText="bothSides">
              <wp:wrapPolygon edited="0">
                <wp:start x="-80" y="0"/>
                <wp:lineTo x="-80" y="21416"/>
                <wp:lineTo x="21562" y="21416"/>
                <wp:lineTo x="21562" y="0"/>
                <wp:lineTo x="-8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261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6A3" w:rsidRDefault="009E06A3" w:rsidP="009E06A3">
      <w:pPr>
        <w:rPr>
          <w:sz w:val="30"/>
          <w:szCs w:val="30"/>
        </w:rPr>
      </w:pPr>
    </w:p>
    <w:p w:rsidR="009E06A3" w:rsidRDefault="009E06A3" w:rsidP="009E06A3">
      <w:pPr>
        <w:rPr>
          <w:sz w:val="30"/>
          <w:szCs w:val="30"/>
        </w:rPr>
      </w:pPr>
    </w:p>
    <w:p w:rsidR="009E06A3" w:rsidRDefault="009E06A3" w:rsidP="009E06A3">
      <w:pPr>
        <w:rPr>
          <w:sz w:val="30"/>
          <w:szCs w:val="30"/>
        </w:rPr>
      </w:pPr>
    </w:p>
    <w:p w:rsidR="009E06A3" w:rsidRDefault="009E06A3" w:rsidP="009E06A3">
      <w:pPr>
        <w:rPr>
          <w:sz w:val="30"/>
          <w:szCs w:val="30"/>
        </w:rPr>
      </w:pPr>
    </w:p>
    <w:p w:rsidR="009E06A3" w:rsidRDefault="009E06A3" w:rsidP="009E06A3">
      <w:pPr>
        <w:rPr>
          <w:sz w:val="30"/>
          <w:szCs w:val="30"/>
        </w:rPr>
      </w:pPr>
    </w:p>
    <w:p w:rsidR="009E06A3" w:rsidRDefault="009E06A3" w:rsidP="009E06A3">
      <w:pPr>
        <w:rPr>
          <w:sz w:val="30"/>
          <w:szCs w:val="30"/>
        </w:rPr>
      </w:pPr>
    </w:p>
    <w:p w:rsidR="009E06A3" w:rsidRDefault="009E06A3" w:rsidP="009E06A3">
      <w:pPr>
        <w:rPr>
          <w:sz w:val="30"/>
          <w:szCs w:val="30"/>
        </w:rPr>
      </w:pPr>
    </w:p>
    <w:p w:rsidR="009E06A3" w:rsidRDefault="009E06A3" w:rsidP="009E06A3">
      <w:pPr>
        <w:rPr>
          <w:sz w:val="30"/>
          <w:szCs w:val="30"/>
        </w:rPr>
      </w:pPr>
    </w:p>
    <w:p w:rsidR="009E06A3" w:rsidRDefault="009E06A3" w:rsidP="009E06A3">
      <w:pPr>
        <w:rPr>
          <w:sz w:val="30"/>
          <w:szCs w:val="30"/>
        </w:rPr>
      </w:pPr>
    </w:p>
    <w:p w:rsidR="009E06A3" w:rsidRDefault="009E06A3" w:rsidP="009E06A3">
      <w:pPr>
        <w:rPr>
          <w:sz w:val="30"/>
          <w:szCs w:val="30"/>
        </w:rPr>
      </w:pPr>
    </w:p>
    <w:p w:rsidR="009E06A3" w:rsidRDefault="009E06A3" w:rsidP="009E06A3">
      <w:pPr>
        <w:rPr>
          <w:sz w:val="30"/>
          <w:szCs w:val="30"/>
        </w:rPr>
      </w:pPr>
    </w:p>
    <w:p w:rsidR="00233F25" w:rsidRDefault="00233F25"/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6A3"/>
    <w:rsid w:val="00233F25"/>
    <w:rsid w:val="009E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A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heading 3"/>
    <w:basedOn w:val="a"/>
    <w:next w:val="a"/>
    <w:link w:val="30"/>
    <w:qFormat/>
    <w:rsid w:val="009E06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06A3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a3">
    <w:name w:val="Normal (Web)"/>
    <w:basedOn w:val="a"/>
    <w:rsid w:val="009E06A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qFormat/>
    <w:rsid w:val="009E06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0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6A3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6663</Characters>
  <Application>Microsoft Office Word</Application>
  <DocSecurity>0</DocSecurity>
  <Lines>55</Lines>
  <Paragraphs>15</Paragraphs>
  <ScaleCrop>false</ScaleCrop>
  <Company>1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2014-09-04T11:01:00Z</dcterms:created>
  <dcterms:modified xsi:type="dcterms:W3CDTF">2014-09-04T11:01:00Z</dcterms:modified>
</cp:coreProperties>
</file>