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9E" w:rsidRPr="008A499E" w:rsidRDefault="008A499E" w:rsidP="008A499E">
      <w:pPr>
        <w:pStyle w:val="a3"/>
        <w:jc w:val="right"/>
        <w:rPr>
          <w:rFonts w:ascii="Times New Roman" w:hAnsi="Times New Roman"/>
          <w:sz w:val="24"/>
        </w:rPr>
      </w:pPr>
      <w:proofErr w:type="spellStart"/>
      <w:r w:rsidRPr="008A499E">
        <w:rPr>
          <w:rFonts w:ascii="Times New Roman" w:hAnsi="Times New Roman"/>
          <w:color w:val="000000"/>
          <w:sz w:val="24"/>
        </w:rPr>
        <w:t>Махлышева</w:t>
      </w:r>
      <w:proofErr w:type="spellEnd"/>
      <w:r w:rsidRPr="008A499E">
        <w:rPr>
          <w:rFonts w:ascii="Times New Roman" w:hAnsi="Times New Roman"/>
          <w:color w:val="000000"/>
          <w:sz w:val="24"/>
        </w:rPr>
        <w:t xml:space="preserve"> Ольга Анатольевна</w:t>
      </w:r>
      <w:r w:rsidRPr="008A499E">
        <w:rPr>
          <w:rFonts w:ascii="Times New Roman" w:hAnsi="Times New Roman"/>
          <w:sz w:val="24"/>
        </w:rPr>
        <w:t xml:space="preserve"> </w:t>
      </w:r>
    </w:p>
    <w:p w:rsidR="008A499E" w:rsidRPr="008A499E" w:rsidRDefault="008A499E" w:rsidP="008A499E">
      <w:pPr>
        <w:pStyle w:val="a3"/>
        <w:jc w:val="right"/>
        <w:rPr>
          <w:rFonts w:ascii="Times New Roman" w:hAnsi="Times New Roman"/>
          <w:sz w:val="24"/>
        </w:rPr>
      </w:pPr>
      <w:r w:rsidRPr="008A499E">
        <w:rPr>
          <w:rFonts w:ascii="Times New Roman" w:hAnsi="Times New Roman"/>
          <w:color w:val="000000"/>
          <w:sz w:val="24"/>
        </w:rPr>
        <w:t>учитель начальных классов</w:t>
      </w:r>
      <w:r w:rsidRPr="008A499E">
        <w:rPr>
          <w:rFonts w:ascii="Times New Roman" w:hAnsi="Times New Roman"/>
          <w:sz w:val="24"/>
        </w:rPr>
        <w:t xml:space="preserve"> </w:t>
      </w:r>
    </w:p>
    <w:p w:rsidR="008A499E" w:rsidRPr="008A499E" w:rsidRDefault="008A499E" w:rsidP="008A499E">
      <w:pPr>
        <w:pStyle w:val="a3"/>
        <w:jc w:val="right"/>
        <w:rPr>
          <w:rFonts w:ascii="Times New Roman" w:hAnsi="Times New Roman"/>
          <w:sz w:val="24"/>
        </w:rPr>
      </w:pPr>
      <w:r w:rsidRPr="008A499E">
        <w:rPr>
          <w:rFonts w:ascii="Times New Roman" w:hAnsi="Times New Roman"/>
          <w:sz w:val="24"/>
        </w:rPr>
        <w:t>МОУ «Средняя общеобразовательная школа  № 2»</w:t>
      </w:r>
    </w:p>
    <w:p w:rsidR="008A499E" w:rsidRPr="008A499E" w:rsidRDefault="008A499E" w:rsidP="008A499E">
      <w:pPr>
        <w:pStyle w:val="a3"/>
        <w:jc w:val="right"/>
        <w:rPr>
          <w:rFonts w:ascii="Times New Roman" w:hAnsi="Times New Roman"/>
          <w:sz w:val="24"/>
        </w:rPr>
      </w:pPr>
      <w:r w:rsidRPr="008A499E">
        <w:rPr>
          <w:rFonts w:ascii="Times New Roman" w:hAnsi="Times New Roman"/>
          <w:sz w:val="24"/>
        </w:rPr>
        <w:t>МО «Котлас», Архангельской области</w:t>
      </w:r>
    </w:p>
    <w:p w:rsidR="008A499E" w:rsidRPr="008A499E" w:rsidRDefault="008A499E" w:rsidP="008A499E">
      <w:pPr>
        <w:pStyle w:val="a3"/>
        <w:jc w:val="right"/>
        <w:rPr>
          <w:rFonts w:ascii="Times New Roman" w:hAnsi="Times New Roman"/>
          <w:sz w:val="24"/>
        </w:rPr>
      </w:pPr>
      <w:r w:rsidRPr="008A499E">
        <w:rPr>
          <w:rFonts w:ascii="Times New Roman" w:hAnsi="Times New Roman"/>
          <w:sz w:val="24"/>
        </w:rPr>
        <w:t>Родительское собрание</w:t>
      </w:r>
    </w:p>
    <w:p w:rsidR="008A499E" w:rsidRPr="008A499E" w:rsidRDefault="008A499E" w:rsidP="008A499E">
      <w:pPr>
        <w:pStyle w:val="a3"/>
        <w:jc w:val="right"/>
        <w:rPr>
          <w:rFonts w:ascii="Times New Roman" w:hAnsi="Times New Roman"/>
          <w:sz w:val="24"/>
        </w:rPr>
      </w:pPr>
      <w:r w:rsidRPr="008A499E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Мотивация как потребность</w:t>
      </w:r>
      <w:r w:rsidRPr="008A499E">
        <w:rPr>
          <w:rFonts w:ascii="Times New Roman" w:hAnsi="Times New Roman"/>
          <w:sz w:val="24"/>
        </w:rPr>
        <w:t>»</w:t>
      </w:r>
    </w:p>
    <w:p w:rsidR="008A499E" w:rsidRDefault="008A499E" w:rsidP="008A499E">
      <w:pPr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99E" w:rsidRPr="008A499E" w:rsidRDefault="008A499E" w:rsidP="008A499E">
      <w:pPr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99E">
        <w:rPr>
          <w:rFonts w:ascii="Times New Roman" w:hAnsi="Times New Roman" w:cs="Times New Roman"/>
          <w:b/>
          <w:sz w:val="28"/>
          <w:szCs w:val="28"/>
        </w:rPr>
        <w:t>Мотивация как потребность</w:t>
      </w:r>
    </w:p>
    <w:p w:rsidR="008A499E" w:rsidRDefault="008A499E" w:rsidP="008A499E"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Ставка на подрастающее поколение – это императив современной российской истории. Нельзя построить демократическое экономически эффективное общество, уважающее традиции народов, его составляющих, без заинтересованного отношения молодежи. Изучение подрастающего поколения всегда увязывалось с поиском ключа к пониманию будущего. Подрастающее поколение глубже всех других возрастных групп улавливает "дух времени", острее переживает и точнее различает в нем подлинность и фальшь.</w:t>
      </w:r>
    </w:p>
    <w:p w:rsidR="008A499E" w:rsidRDefault="008A499E" w:rsidP="008A499E"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же такие подростки? Каков их внутренний мир? Каково их окружение? Какие поступки совершают дети? Кто за них в ответе?</w:t>
      </w:r>
    </w:p>
    <w:p w:rsidR="008A499E" w:rsidRDefault="008A499E" w:rsidP="008A499E"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Коротко и однозначно ответить на эти  вопросы  невозможно. 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Одно остается несомненным, одинаковым для всех: подростковый возраст – это возраст серьезного кризиса, «переходный период», особый путь от детства к взрослости. </w:t>
      </w:r>
    </w:p>
    <w:p w:rsidR="008A499E" w:rsidRDefault="008A499E" w:rsidP="008A499E">
      <w:pPr>
        <w:ind w:firstLine="283"/>
        <w:rPr>
          <w:rFonts w:ascii="Times New Roman" w:hAnsi="Times New Roman" w:cs="Times New Roman"/>
          <w:b/>
          <w:sz w:val="28"/>
          <w:szCs w:val="28"/>
        </w:rPr>
      </w:pPr>
    </w:p>
    <w:p w:rsidR="008A499E" w:rsidRDefault="008A499E" w:rsidP="008A499E">
      <w:pPr>
        <w:pStyle w:val="a3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нашего собрания:</w:t>
      </w:r>
      <w:r>
        <w:rPr>
          <w:rFonts w:ascii="Times New Roman" w:hAnsi="Times New Roman"/>
          <w:sz w:val="28"/>
          <w:szCs w:val="28"/>
        </w:rPr>
        <w:t xml:space="preserve"> обратить внимание вас, как  родителей на вопрос мотивации, проанализировать систему взаимодействия с ребёнком,  оказать профилактическую помощь по проблеме правонарушений через формирование устойчивой жизненной позиции.</w:t>
      </w:r>
    </w:p>
    <w:p w:rsidR="008A499E" w:rsidRDefault="008A499E" w:rsidP="008A499E">
      <w:pPr>
        <w:pStyle w:val="a3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8A499E" w:rsidRDefault="008A499E" w:rsidP="008A499E"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мотивации, возможно, является самым важным во всей системе развития человека. Если люди мотивированы для поиска личных целей, то их жизнь становится значительной и осмысленной. Жизнь человека характеризуется тем, что люди всегда почти что-то желают.</w:t>
      </w:r>
    </w:p>
    <w:p w:rsidR="008A499E" w:rsidRDefault="008A499E" w:rsidP="008A499E">
      <w:pPr>
        <w:pStyle w:val="a3"/>
        <w:ind w:firstLine="28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Мотивация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широком смысле) – это всё, что вызывает активность человека:   его потребности, инстинкты, влечения, эмоции, установки,  идеалы…</w:t>
      </w:r>
      <w:proofErr w:type="gramEnd"/>
    </w:p>
    <w:p w:rsidR="008A499E" w:rsidRDefault="008A499E" w:rsidP="008A499E"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Потребность-- состояние, присущее живым организмам, выражающее их зависимость от объективных условий существования и развития, которое выступает источником различных форм их активности.</w:t>
      </w:r>
    </w:p>
    <w:p w:rsidR="008A499E" w:rsidRDefault="008A499E" w:rsidP="008A499E"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Американский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Абрахам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разработал теорию  мотивации, в 1950-е годы ХХ 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A499E">
        <w:rPr>
          <w:noProof/>
        </w:rPr>
        <w:t xml:space="preserve"> </w:t>
      </w:r>
      <w:r w:rsidRPr="008A499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52515" cy="4634865"/>
            <wp:effectExtent l="19050" t="0" r="63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3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99E" w:rsidRDefault="008A499E" w:rsidP="008A499E"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теории лежит тезис о том, что поведение человека предопределено рядом базовых потребностей, которые можно выстроить в определенной иерархии. </w:t>
      </w:r>
    </w:p>
    <w:p w:rsidR="008A499E" w:rsidRDefault="008A499E" w:rsidP="008A499E"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эти потребности являются универсальными, т.е. объединяют всех людей независимо от цвета кожи, национальности, стиля жизни, привычек, манеры держаться и прочих внешних проявлений.</w:t>
      </w:r>
    </w:p>
    <w:p w:rsidR="008A499E" w:rsidRDefault="008A499E" w:rsidP="008A499E"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 имеют множество различных потребностей, их можно разделить на пять основных категорий</w:t>
      </w:r>
    </w:p>
    <w:p w:rsidR="008A499E" w:rsidRDefault="008A499E" w:rsidP="008A499E"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Физиологические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99E" w:rsidRDefault="008A499E" w:rsidP="008A499E"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насущные, самые мощные из всех потребностей. Человек, живущий в крайней нужде, обделенный всеми радостями жизни, согласно теории мотивации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будет движим, прежде всего, потребностями физиологического уровня. Если человеку нечего есть и если ему при этом не хватает любви и уважения, в первую очередь он будет стремиться утолить свой физический, а не эмоциональный голод. По мнению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если в организме доминируют физиологические позывы, то все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остальные потребности могут даже не ощущаться человеком. Желание писать стихи, приобрести автомобиль, интерес к родной истории, страсть к желтым ботинкам — на фоне физиологических потребностей все эти интересы и желания либо блекнут, либо пропадают вовсе, т.к. человека, чувствующего смертельный голод, не заинтересует ничего, кроме еды. </w:t>
      </w:r>
    </w:p>
    <w:p w:rsidR="008A499E" w:rsidRDefault="008A499E" w:rsidP="008A499E">
      <w:pPr>
        <w:ind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Потребность в безопасности </w:t>
      </w:r>
    </w:p>
    <w:p w:rsidR="008A499E" w:rsidRDefault="008A499E" w:rsidP="008A499E"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удовлетворения физиологических потребностей их место в мотивационной жизни индивидуума занимают потребности, которые в самом общем виде можно объединить в категорию безопасности (потребность в стабильности, защите, свободе от страха, тревоги и хаоса, в порядке, законе, ограничениях). </w:t>
      </w:r>
    </w:p>
    <w:p w:rsidR="008A499E" w:rsidRDefault="008A499E" w:rsidP="008A499E"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Мотивируют человека установить разумный порядок, структуру и прогнозируемость своего окружения.</w:t>
      </w:r>
    </w:p>
    <w:p w:rsidR="008A499E" w:rsidRDefault="008A499E" w:rsidP="008A499E">
      <w:pPr>
        <w:ind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Потребность в принадлежности и любви </w:t>
      </w:r>
    </w:p>
    <w:p w:rsidR="008A499E" w:rsidRDefault="008A499E" w:rsidP="008A499E"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потребности физиологического уровня и потребности уровня безопасности удовлетворены, согласно теории мотивации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актуализируется потребность в любви, привязанности, принадлежности. Человек как никогда остро начинает ощущать нехватку друзей, жаждет теплых, дружеских отношений. Ему нужна социальная группа, которая обеспечила бы его такими отношениями. Именно эта цель становится самой значимой и самой важной для человека. </w:t>
      </w:r>
    </w:p>
    <w:p w:rsidR="008A499E" w:rsidRDefault="008A499E" w:rsidP="008A499E"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Мотивирует чел.  к близким взаимоотношениям с другими.</w:t>
      </w:r>
    </w:p>
    <w:p w:rsidR="008A499E" w:rsidRDefault="008A499E" w:rsidP="008A499E">
      <w:pPr>
        <w:ind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Потребность в признании </w:t>
      </w:r>
    </w:p>
    <w:p w:rsidR="008A499E" w:rsidRDefault="008A499E" w:rsidP="008A499E"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человек, постоянно нуждается в признании, в устойчивой и, как правило, высокой оценке собственных достоинств. Каждому из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уважение окружающих нас людей, так и возможность уважать самого себя. Подростку необходимо ощущение собственного могущества, адекватности, компетентности, ему нужно чувство уверенности, независимости и свободы. </w:t>
      </w:r>
    </w:p>
    <w:p w:rsidR="008A499E" w:rsidRDefault="008A499E" w:rsidP="008A499E">
      <w:pPr>
        <w:ind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Потребность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(самореализации) </w:t>
      </w:r>
    </w:p>
    <w:p w:rsidR="008A499E" w:rsidRDefault="008A499E" w:rsidP="008A499E"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потребности заключаются в здоровом развитии способностей подростков, чтобы они могли стать тем, кем могут стать, а значит жить осмысленно и совершенно.</w:t>
      </w:r>
    </w:p>
    <w:p w:rsidR="008A499E" w:rsidRDefault="008A499E" w:rsidP="008A499E">
      <w:pPr>
        <w:ind w:firstLine="28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Мотивация детей на самопознание и саморазвитие и формируя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них правильную систему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мы, взрослые как кирпичики, закладываем фундамент духовно-нравственного, успешного, целенаправленного жизненного ориентира. Если </w:t>
      </w:r>
      <w:r>
        <w:rPr>
          <w:rFonts w:ascii="Times New Roman" w:hAnsi="Times New Roman" w:cs="Times New Roman"/>
          <w:sz w:val="28"/>
          <w:szCs w:val="28"/>
        </w:rPr>
        <w:lastRenderedPageBreak/>
        <w:t>из данной сложенной пирамиды выпадет одно из составляющих, это приведёт к разрушительным последствиям.</w:t>
      </w:r>
    </w:p>
    <w:p w:rsidR="008A499E" w:rsidRDefault="008A499E" w:rsidP="008A499E">
      <w:pPr>
        <w:pStyle w:val="a3"/>
        <w:ind w:firstLine="283"/>
        <w:rPr>
          <w:rFonts w:ascii="Times New Roman" w:eastAsiaTheme="minorEastAsia" w:hAnsi="Times New Roman"/>
          <w:sz w:val="28"/>
          <w:szCs w:val="28"/>
        </w:rPr>
      </w:pPr>
    </w:p>
    <w:p w:rsidR="008A499E" w:rsidRDefault="008A499E" w:rsidP="008A499E">
      <w:pPr>
        <w:pStyle w:val="a3"/>
        <w:ind w:firstLine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Притча о Цели жизни </w:t>
      </w:r>
    </w:p>
    <w:p w:rsidR="008A499E" w:rsidRDefault="008A499E" w:rsidP="008A499E">
      <w:pPr>
        <w:pStyle w:val="a3"/>
        <w:ind w:firstLine="283"/>
        <w:rPr>
          <w:rFonts w:ascii="Times New Roman" w:hAnsi="Times New Roman"/>
          <w:sz w:val="28"/>
          <w:szCs w:val="28"/>
        </w:rPr>
      </w:pPr>
    </w:p>
    <w:p w:rsidR="008A499E" w:rsidRDefault="008A499E" w:rsidP="008A499E">
      <w:pPr>
        <w:pStyle w:val="a3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один из солнечных дней </w:t>
      </w:r>
      <w:proofErr w:type="spellStart"/>
      <w:r>
        <w:rPr>
          <w:rFonts w:ascii="Times New Roman" w:hAnsi="Times New Roman"/>
          <w:sz w:val="28"/>
          <w:szCs w:val="28"/>
        </w:rPr>
        <w:t>Хинг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</w:t>
      </w:r>
      <w:proofErr w:type="spellEnd"/>
      <w:r>
        <w:rPr>
          <w:rFonts w:ascii="Times New Roman" w:hAnsi="Times New Roman"/>
          <w:sz w:val="28"/>
          <w:szCs w:val="28"/>
        </w:rPr>
        <w:t xml:space="preserve"> вышел прогуляться по берегу реки, сопровождаемый тремя своими учениками. Остановившись на берегу, </w:t>
      </w:r>
      <w:proofErr w:type="spellStart"/>
      <w:r>
        <w:rPr>
          <w:rFonts w:ascii="Times New Roman" w:hAnsi="Times New Roman"/>
          <w:sz w:val="28"/>
          <w:szCs w:val="28"/>
        </w:rPr>
        <w:t>Хинг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</w:t>
      </w:r>
      <w:proofErr w:type="spellEnd"/>
      <w:r>
        <w:rPr>
          <w:rFonts w:ascii="Times New Roman" w:hAnsi="Times New Roman"/>
          <w:sz w:val="28"/>
          <w:szCs w:val="28"/>
        </w:rPr>
        <w:t xml:space="preserve"> сказал:</w:t>
      </w:r>
    </w:p>
    <w:p w:rsidR="008A499E" w:rsidRDefault="008A499E" w:rsidP="008A499E">
      <w:pPr>
        <w:pStyle w:val="a3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Посмотрите на реку, она - сама Жизнь, то мерно, то бурно протекающая. Река меняется с каждым мгновением, никогда не повторяя свой облик дважды.</w:t>
      </w:r>
    </w:p>
    <w:p w:rsidR="008A499E" w:rsidRDefault="008A499E" w:rsidP="008A499E">
      <w:pPr>
        <w:pStyle w:val="a3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Ученики долго смотрели на реку, пока мудрец не спросил их:</w:t>
      </w:r>
    </w:p>
    <w:p w:rsidR="008A499E" w:rsidRDefault="008A499E" w:rsidP="008A499E">
      <w:pPr>
        <w:pStyle w:val="a3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 как вы бы стремились к своей цели?</w:t>
      </w:r>
    </w:p>
    <w:p w:rsidR="008A499E" w:rsidRDefault="008A499E" w:rsidP="008A499E">
      <w:pPr>
        <w:pStyle w:val="a3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Первый ученик сказал:</w:t>
      </w:r>
    </w:p>
    <w:p w:rsidR="008A499E" w:rsidRDefault="008A499E" w:rsidP="008A499E">
      <w:pPr>
        <w:pStyle w:val="a3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Я бы всегда боролся с течением, плыл против него вперёд, к своей цели, - отважно сказал один.</w:t>
      </w:r>
    </w:p>
    <w:p w:rsidR="008A499E" w:rsidRDefault="008A499E" w:rsidP="008A499E">
      <w:pPr>
        <w:pStyle w:val="a3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Это хорошо, - сказал </w:t>
      </w:r>
      <w:proofErr w:type="spellStart"/>
      <w:r>
        <w:rPr>
          <w:rFonts w:ascii="Times New Roman" w:hAnsi="Times New Roman"/>
          <w:sz w:val="28"/>
          <w:szCs w:val="28"/>
        </w:rPr>
        <w:t>Хинг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</w:t>
      </w:r>
      <w:proofErr w:type="spellEnd"/>
      <w:r>
        <w:rPr>
          <w:rFonts w:ascii="Times New Roman" w:hAnsi="Times New Roman"/>
          <w:sz w:val="28"/>
          <w:szCs w:val="28"/>
        </w:rPr>
        <w:t>, - но ты рискуешь однажды утонуть, так и не справившись с рекой. Мой тебе совет - до того, как плыть против течения, узнай, лежит ли путь к твоей цели наперекор ему.</w:t>
      </w:r>
    </w:p>
    <w:p w:rsidR="008A499E" w:rsidRDefault="008A499E" w:rsidP="008A499E">
      <w:pPr>
        <w:pStyle w:val="a3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Второй ученик сказал:</w:t>
      </w:r>
    </w:p>
    <w:p w:rsidR="008A499E" w:rsidRDefault="008A499E" w:rsidP="008A499E">
      <w:pPr>
        <w:pStyle w:val="a3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 я бы плыл по течению, как тот лепесток, что скользит по волнам, и набирался бы опыта в пути. - Это хорошо лишь в том случае, если течение несёт тебя к твоей цели, в противном случае ты, действительно, уподобляешься лепестку, которому всё равно куда плыть, ибо ему так же не важно в какой заводи сгнить, - заметил </w:t>
      </w:r>
      <w:proofErr w:type="spellStart"/>
      <w:r>
        <w:rPr>
          <w:rFonts w:ascii="Times New Roman" w:hAnsi="Times New Roman"/>
          <w:sz w:val="28"/>
          <w:szCs w:val="28"/>
        </w:rPr>
        <w:t>Хинг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A499E" w:rsidRDefault="008A499E" w:rsidP="008A499E">
      <w:pPr>
        <w:pStyle w:val="a3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Третий ученик ответил:</w:t>
      </w:r>
    </w:p>
    <w:p w:rsidR="008A499E" w:rsidRDefault="008A499E" w:rsidP="008A499E">
      <w:pPr>
        <w:pStyle w:val="a3"/>
        <w:ind w:firstLine="283"/>
        <w:rPr>
          <w:rFonts w:ascii="Times New Roman" w:hAnsi="Times New Roman"/>
          <w:sz w:val="28"/>
          <w:szCs w:val="28"/>
        </w:rPr>
      </w:pPr>
    </w:p>
    <w:p w:rsidR="008A499E" w:rsidRDefault="008A499E" w:rsidP="008A499E">
      <w:pPr>
        <w:pStyle w:val="a3"/>
        <w:ind w:firstLine="283"/>
        <w:rPr>
          <w:rFonts w:ascii="Times New Roman" w:hAnsi="Times New Roman"/>
          <w:sz w:val="28"/>
          <w:szCs w:val="28"/>
        </w:rPr>
      </w:pPr>
    </w:p>
    <w:p w:rsidR="008A499E" w:rsidRDefault="008A499E" w:rsidP="008A499E">
      <w:pPr>
        <w:pStyle w:val="a3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 я бы плыл к своей цели, постоянно меняя тактику, то отдаваясь на волю течения, то стремясь его побороть. Я бы обходил опасные места, останавливался на отдых, но потом, </w:t>
      </w:r>
      <w:proofErr w:type="gramStart"/>
      <w:r>
        <w:rPr>
          <w:rFonts w:ascii="Times New Roman" w:hAnsi="Times New Roman"/>
          <w:sz w:val="28"/>
          <w:szCs w:val="28"/>
        </w:rPr>
        <w:t>отдохнувшим</w:t>
      </w:r>
      <w:proofErr w:type="gramEnd"/>
      <w:r>
        <w:rPr>
          <w:rFonts w:ascii="Times New Roman" w:hAnsi="Times New Roman"/>
          <w:sz w:val="28"/>
          <w:szCs w:val="28"/>
        </w:rPr>
        <w:t xml:space="preserve"> и окрепшим, всегда продолжал свой путь.</w:t>
      </w:r>
    </w:p>
    <w:p w:rsidR="008A499E" w:rsidRDefault="008A499E" w:rsidP="008A499E">
      <w:pPr>
        <w:pStyle w:val="a3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Твой ответ хорош, и  достаточно мудр - заметил Учитель…</w:t>
      </w:r>
    </w:p>
    <w:p w:rsidR="008A499E" w:rsidRDefault="008A499E" w:rsidP="008A499E">
      <w:pPr>
        <w:pStyle w:val="a3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будем учителями  нашим детям, ориентировав их в жизненном пространстве.</w:t>
      </w:r>
    </w:p>
    <w:p w:rsidR="008A499E" w:rsidRDefault="008A499E" w:rsidP="008A499E">
      <w:pPr>
        <w:ind w:firstLine="283"/>
      </w:pPr>
    </w:p>
    <w:sectPr w:rsidR="008A499E" w:rsidSect="008A499E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99E"/>
    <w:rsid w:val="008A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9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983</Words>
  <Characters>5609</Characters>
  <Application>Microsoft Office Word</Application>
  <DocSecurity>0</DocSecurity>
  <Lines>46</Lines>
  <Paragraphs>13</Paragraphs>
  <ScaleCrop>false</ScaleCrop>
  <Company>школа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педагог-организатор</cp:lastModifiedBy>
  <cp:revision>3</cp:revision>
  <dcterms:created xsi:type="dcterms:W3CDTF">2014-02-03T12:36:00Z</dcterms:created>
  <dcterms:modified xsi:type="dcterms:W3CDTF">2014-02-03T12:40:00Z</dcterms:modified>
</cp:coreProperties>
</file>